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8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60"/>
        <w:gridCol w:w="1320"/>
        <w:gridCol w:w="1248"/>
        <w:gridCol w:w="1410"/>
        <w:gridCol w:w="852"/>
        <w:gridCol w:w="780"/>
        <w:gridCol w:w="1035"/>
        <w:gridCol w:w="960"/>
        <w:gridCol w:w="753"/>
        <w:gridCol w:w="1347"/>
        <w:gridCol w:w="1185"/>
        <w:gridCol w:w="1470"/>
        <w:gridCol w:w="978"/>
      </w:tblGrid>
      <w:tr w14:paraId="5B7E8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8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BC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bookmarkStart w:id="0" w:name="_GoBack"/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浏阳市古港镇中心卫生院202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5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年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第一批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招聘编外合同制人员岗位计划表</w:t>
            </w:r>
            <w:bookmarkEnd w:id="0"/>
          </w:p>
        </w:tc>
      </w:tr>
      <w:tr w14:paraId="7EF72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D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F0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AF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14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8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8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8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60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最低学历要求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C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最低学位要求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5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3B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笔试主要测试内容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4F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2811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浏阳市卫生健康局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D6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浏阳市古港镇中心卫生院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25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放射科</w:t>
            </w:r>
          </w:p>
          <w:p w14:paraId="47D55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医师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2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从事放射科医师工作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A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6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A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9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A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临床专业或影像专业学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9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临床专业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A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已取得执业助理医师资格证及以上，执业范围需为医学影像和放射治疗专业，应届毕业生除外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6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本单位直接签订合同</w:t>
            </w:r>
          </w:p>
        </w:tc>
      </w:tr>
      <w:tr w14:paraId="2EEBA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4BA2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C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2D55E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10CB3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111D2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D4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38C99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23899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767B0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20F26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16A63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C5A4C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F256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E34A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52F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BF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备注：30周岁以下是指1994年11月16日及以后出生。</w:t>
            </w:r>
          </w:p>
        </w:tc>
      </w:tr>
    </w:tbl>
    <w:p w14:paraId="3C61FF4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CEFC334-F69C-47A5-94ED-93795B1C633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073E788-5A21-46F4-817B-9B68581A262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2191BD5-9737-48B3-925E-92A055818EC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35A39DA-F645-485C-8509-93178875E8B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F4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2025-11-13T02:10:22Z</dcterms:created>
  <dc:creator>Administrator</dc:creator>
  <cp:lastModifiedBy>晖</cp:lastModifiedBy>
  <dcterms:modified xsi:type="dcterms:W3CDTF">2025-11-13T02:10:42Z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eyJoZGlkIjoiOTU0MDU4ODk1MjE5OTg1MjdhYjg1ZjM4Yjg4NWZhZGUiLCJ1c2VySWQiOiIyODg4MjU5NzYifQ==</vt:lpwstr>
  </property>
  <property fmtid="{D5CDD505-2E9C-101B-9397-08002B2CF9AE}" pid="4" name="ICV">
    <vt:lpwstr>87AD0AEB2B254DEE9AF7E786562EF714_12</vt:lpwstr>
  </property>
</Properties>
</file>