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楷体" w:eastAsia="楷体" w:cs="Times New Roman"/>
          <w:kern w:val="0"/>
          <w:sz w:val="30"/>
          <w:szCs w:val="30"/>
        </w:rPr>
      </w:pPr>
      <w:r>
        <w:rPr>
          <w:rFonts w:ascii="Times New Roman" w:hAnsi="楷体" w:eastAsia="楷体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楷体" w:cs="Times New Roman"/>
          <w:kern w:val="0"/>
          <w:sz w:val="30"/>
          <w:szCs w:val="30"/>
          <w:lang w:val="en-US" w:eastAsia="zh-CN"/>
        </w:rPr>
        <w:t>3</w:t>
      </w:r>
      <w:r>
        <w:rPr>
          <w:rFonts w:ascii="Times New Roman" w:hAnsi="楷体" w:eastAsia="楷体" w:cs="Times New Roman"/>
          <w:kern w:val="0"/>
          <w:sz w:val="30"/>
          <w:szCs w:val="30"/>
        </w:rPr>
        <w:t>：</w:t>
      </w: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Cs w:val="21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年长沙市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eastAsia="zh-CN"/>
        </w:rPr>
        <w:t>国防动员办公室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所属事业单位公开招聘工作人员岗位表</w:t>
      </w: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</w:p>
    <w:tbl>
      <w:tblPr>
        <w:tblStyle w:val="4"/>
        <w:tblW w:w="1520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1200"/>
        <w:gridCol w:w="1209"/>
        <w:gridCol w:w="838"/>
        <w:gridCol w:w="760"/>
        <w:gridCol w:w="1805"/>
        <w:gridCol w:w="1675"/>
        <w:gridCol w:w="1488"/>
        <w:gridCol w:w="1276"/>
        <w:gridCol w:w="118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72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国防动员办公室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长沙市人防工程服务中心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自收自支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财务专干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会计学、财政学、财务管理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具有2年及以上工作经验，具备初级会计专业技术资格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公共基础知识、</w:t>
            </w: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长沙市人防工程服务中心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自收自支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质量监督工程师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土木工程、土木工程硕士、环境工程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具有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年及以上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工作经验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公共基础知识、</w:t>
            </w: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OTg5YzA2NmNmYWRlNTg1Mzk2NTY2NzVkNDIwNjgifQ=="/>
  </w:docVars>
  <w:rsids>
    <w:rsidRoot w:val="002C768F"/>
    <w:rsid w:val="000229B0"/>
    <w:rsid w:val="00035FC5"/>
    <w:rsid w:val="00044483"/>
    <w:rsid w:val="00065068"/>
    <w:rsid w:val="001025D1"/>
    <w:rsid w:val="001D145E"/>
    <w:rsid w:val="00241A16"/>
    <w:rsid w:val="002938AA"/>
    <w:rsid w:val="002C768F"/>
    <w:rsid w:val="00330641"/>
    <w:rsid w:val="003454D7"/>
    <w:rsid w:val="004A43C3"/>
    <w:rsid w:val="004B4D48"/>
    <w:rsid w:val="005066A1"/>
    <w:rsid w:val="00507A6D"/>
    <w:rsid w:val="00522048"/>
    <w:rsid w:val="00567144"/>
    <w:rsid w:val="005C22F4"/>
    <w:rsid w:val="005D17D4"/>
    <w:rsid w:val="006D129F"/>
    <w:rsid w:val="006E3632"/>
    <w:rsid w:val="007055B9"/>
    <w:rsid w:val="00733788"/>
    <w:rsid w:val="00751FC7"/>
    <w:rsid w:val="00876932"/>
    <w:rsid w:val="008B1990"/>
    <w:rsid w:val="008B1D9E"/>
    <w:rsid w:val="008E74ED"/>
    <w:rsid w:val="00975D67"/>
    <w:rsid w:val="00AB4DD8"/>
    <w:rsid w:val="00B175F6"/>
    <w:rsid w:val="00C167C1"/>
    <w:rsid w:val="00C6155B"/>
    <w:rsid w:val="00CC6F7D"/>
    <w:rsid w:val="00CE5989"/>
    <w:rsid w:val="00DD332B"/>
    <w:rsid w:val="00E02210"/>
    <w:rsid w:val="00F46B0F"/>
    <w:rsid w:val="00F95F35"/>
    <w:rsid w:val="00FA4393"/>
    <w:rsid w:val="0A2325DA"/>
    <w:rsid w:val="25C84DE9"/>
    <w:rsid w:val="2B641F4D"/>
    <w:rsid w:val="2B855E06"/>
    <w:rsid w:val="51645514"/>
    <w:rsid w:val="59982C5A"/>
    <w:rsid w:val="5CDD6D40"/>
    <w:rsid w:val="5DA162D5"/>
    <w:rsid w:val="69510027"/>
    <w:rsid w:val="6AFF21F0"/>
    <w:rsid w:val="6DD54959"/>
    <w:rsid w:val="747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469</Characters>
  <Lines>3</Lines>
  <Paragraphs>1</Paragraphs>
  <TotalTime>17</TotalTime>
  <ScaleCrop>false</ScaleCrop>
  <LinksUpToDate>false</LinksUpToDate>
  <CharactersWithSpaces>550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2022-02-28T02:28:00Z</dcterms:created>
  <dc:creator>MicroSoft</dc:creator>
  <cp:lastModifiedBy>小蓉蓉</cp:lastModifiedBy>
  <cp:lastPrinted>2023-11-07T03:20:00Z</cp:lastPrinted>
  <dcterms:modified xsi:type="dcterms:W3CDTF">2023-11-08T01:11:43Z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73E858B9C3044EEF955689F00C32B638_12</vt:lpwstr>
  </property>
</Properties>
</file>